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AA84D9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881390">
        <w:rPr>
          <w:rFonts w:ascii="Verdana" w:hAnsi="Verdana"/>
          <w:b/>
          <w:sz w:val="18"/>
          <w:szCs w:val="18"/>
        </w:rPr>
        <w:t>„</w:t>
      </w:r>
      <w:bookmarkEnd w:id="0"/>
      <w:r w:rsidR="00881390" w:rsidRPr="00881390">
        <w:rPr>
          <w:rFonts w:ascii="Verdana" w:hAnsi="Verdana"/>
          <w:b/>
          <w:sz w:val="18"/>
          <w:szCs w:val="18"/>
        </w:rPr>
        <w:t>Smykem řízený nakladač</w:t>
      </w:r>
      <w:r w:rsidR="003936A5" w:rsidRPr="00881390">
        <w:rPr>
          <w:rFonts w:ascii="Verdana" w:hAnsi="Verdana"/>
          <w:b/>
          <w:sz w:val="18"/>
          <w:szCs w:val="18"/>
        </w:rPr>
        <w:t xml:space="preserve">“ </w:t>
      </w:r>
      <w:r w:rsidR="003936A5" w:rsidRPr="00881390">
        <w:rPr>
          <w:rFonts w:ascii="Verdana" w:hAnsi="Verdana"/>
          <w:sz w:val="18"/>
          <w:szCs w:val="18"/>
        </w:rPr>
        <w:t xml:space="preserve">č.j. </w:t>
      </w:r>
      <w:r w:rsidR="00881390">
        <w:rPr>
          <w:rFonts w:ascii="Verdana" w:hAnsi="Verdana"/>
          <w:sz w:val="18"/>
          <w:szCs w:val="18"/>
        </w:rPr>
        <w:t>33331/2025-</w:t>
      </w:r>
      <w:r w:rsidR="004B247B">
        <w:rPr>
          <w:rFonts w:ascii="Verdana" w:hAnsi="Verdana"/>
          <w:sz w:val="18"/>
          <w:szCs w:val="18"/>
        </w:rPr>
        <w:t>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484C"/>
    <w:rsid w:val="002F3737"/>
    <w:rsid w:val="00303D71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247B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1390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1D75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5D8E"/>
    <w:rsid w:val="00F75EBC"/>
    <w:rsid w:val="00F75F1A"/>
    <w:rsid w:val="00F80FC1"/>
    <w:rsid w:val="00F901DA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E484C"/>
    <w:rsid w:val="00303D71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61D75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2025-09-03T05:11:00Z</dcterms:modified>
</cp:coreProperties>
</file>